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24F" w:rsidRPr="005D624F" w:rsidRDefault="005D624F" w:rsidP="005D624F">
      <w:pPr>
        <w:spacing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</w:rPr>
      </w:pPr>
      <w:r w:rsidRPr="005D624F">
        <w:rPr>
          <w:rFonts w:ascii="Times New Roman" w:eastAsia="Times New Roman" w:hAnsi="Times New Roman"/>
          <w:b/>
          <w:bCs/>
          <w:caps/>
          <w:sz w:val="24"/>
          <w:szCs w:val="24"/>
        </w:rPr>
        <w:t>Российская Федерация</w:t>
      </w:r>
    </w:p>
    <w:p w:rsidR="005D624F" w:rsidRPr="005D624F" w:rsidRDefault="005D624F" w:rsidP="005D624F">
      <w:pPr>
        <w:spacing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5D624F">
        <w:rPr>
          <w:rFonts w:ascii="Times New Roman" w:eastAsia="Times New Roman" w:hAnsi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5D624F" w:rsidRPr="005D624F" w:rsidRDefault="005D624F" w:rsidP="005D624F">
      <w:pPr>
        <w:spacing w:before="120" w:line="360" w:lineRule="auto"/>
        <w:jc w:val="center"/>
        <w:rPr>
          <w:rFonts w:ascii="Arial" w:eastAsia="Times New Roman" w:hAnsi="Arial" w:cs="Arial"/>
          <w:b/>
          <w:bCs/>
          <w:i/>
          <w:iCs/>
          <w:spacing w:val="40"/>
          <w:sz w:val="36"/>
          <w:szCs w:val="24"/>
        </w:rPr>
      </w:pPr>
      <w:r w:rsidRPr="005D624F">
        <w:rPr>
          <w:rFonts w:ascii="Arial" w:eastAsia="Times New Roman" w:hAnsi="Arial" w:cs="Arial"/>
          <w:b/>
          <w:bCs/>
          <w:i/>
          <w:iCs/>
          <w:spacing w:val="40"/>
          <w:sz w:val="36"/>
          <w:szCs w:val="24"/>
        </w:rPr>
        <w:t>ПОСТАНОВЛЕНИЕ</w:t>
      </w:r>
    </w:p>
    <w:p w:rsidR="005D624F" w:rsidRPr="005D624F" w:rsidRDefault="005D624F" w:rsidP="005D624F">
      <w:pPr>
        <w:spacing w:line="360" w:lineRule="auto"/>
        <w:rPr>
          <w:rFonts w:ascii="Times New Roman" w:eastAsia="Times New Roman" w:hAnsi="Times New Roman"/>
          <w:b/>
          <w:bCs/>
          <w:spacing w:val="40"/>
          <w:sz w:val="22"/>
          <w:szCs w:val="24"/>
        </w:rPr>
      </w:pPr>
    </w:p>
    <w:p w:rsidR="005D624F" w:rsidRPr="005D624F" w:rsidRDefault="005D624F" w:rsidP="005D624F">
      <w:pPr>
        <w:spacing w:line="360" w:lineRule="auto"/>
        <w:rPr>
          <w:rFonts w:ascii="Times New Roman" w:eastAsia="Times New Roman" w:hAnsi="Times New Roman"/>
          <w:sz w:val="22"/>
          <w:szCs w:val="24"/>
        </w:rPr>
      </w:pPr>
      <w:r w:rsidRPr="005D624F">
        <w:rPr>
          <w:rFonts w:ascii="Times New Roman" w:eastAsia="Times New Roman" w:hAnsi="Times New Roman"/>
          <w:sz w:val="22"/>
          <w:szCs w:val="24"/>
        </w:rPr>
        <w:t>От ____________________________ № __________</w:t>
      </w:r>
    </w:p>
    <w:p w:rsidR="005D624F" w:rsidRPr="005D624F" w:rsidRDefault="005D624F" w:rsidP="005D624F">
      <w:pPr>
        <w:spacing w:line="360" w:lineRule="auto"/>
        <w:rPr>
          <w:rFonts w:ascii="Arial" w:eastAsia="Times New Roman" w:hAnsi="Arial" w:cs="Arial"/>
          <w:sz w:val="22"/>
          <w:szCs w:val="24"/>
        </w:rPr>
      </w:pPr>
      <w:r w:rsidRPr="005D624F">
        <w:rPr>
          <w:rFonts w:ascii="Times New Roman" w:eastAsia="Times New Roman" w:hAnsi="Times New Roman"/>
          <w:sz w:val="22"/>
          <w:szCs w:val="24"/>
        </w:rPr>
        <w:t xml:space="preserve"> г. Унеча Брянской области</w:t>
      </w:r>
    </w:p>
    <w:p w:rsidR="005D624F" w:rsidRPr="005D624F" w:rsidRDefault="005D624F" w:rsidP="005D624F">
      <w:pPr>
        <w:spacing w:line="360" w:lineRule="auto"/>
        <w:rPr>
          <w:rFonts w:ascii="Arial" w:eastAsia="Times New Roman" w:hAnsi="Arial" w:cs="Arial"/>
          <w:sz w:val="22"/>
          <w:szCs w:val="24"/>
        </w:rPr>
      </w:pPr>
    </w:p>
    <w:p w:rsidR="005D624F" w:rsidRPr="00BA0848" w:rsidRDefault="005D624F" w:rsidP="005D624F">
      <w:pPr>
        <w:tabs>
          <w:tab w:val="left" w:pos="709"/>
        </w:tabs>
        <w:ind w:right="4535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BA0848">
        <w:rPr>
          <w:rFonts w:ascii="Times New Roman" w:eastAsia="Times New Roman" w:hAnsi="Times New Roman"/>
          <w:bCs/>
          <w:sz w:val="28"/>
          <w:szCs w:val="28"/>
        </w:rPr>
        <w:t>Об одобрении прогноза  социально-</w:t>
      </w:r>
    </w:p>
    <w:p w:rsidR="005D624F" w:rsidRPr="00BA0848" w:rsidRDefault="005D624F" w:rsidP="005D624F">
      <w:pPr>
        <w:tabs>
          <w:tab w:val="left" w:pos="709"/>
        </w:tabs>
        <w:ind w:right="4535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BA0848">
        <w:rPr>
          <w:rFonts w:ascii="Times New Roman" w:eastAsia="Times New Roman" w:hAnsi="Times New Roman"/>
          <w:bCs/>
          <w:sz w:val="28"/>
          <w:szCs w:val="28"/>
        </w:rPr>
        <w:t>экономического развития</w:t>
      </w:r>
    </w:p>
    <w:p w:rsidR="005D624F" w:rsidRPr="00BA0848" w:rsidRDefault="005D624F" w:rsidP="005D624F">
      <w:pPr>
        <w:tabs>
          <w:tab w:val="left" w:pos="709"/>
        </w:tabs>
        <w:ind w:right="4535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BA0848">
        <w:rPr>
          <w:rFonts w:ascii="Times New Roman" w:eastAsia="Times New Roman" w:hAnsi="Times New Roman"/>
          <w:bCs/>
          <w:sz w:val="28"/>
          <w:szCs w:val="28"/>
        </w:rPr>
        <w:t>муниципального образования</w:t>
      </w:r>
    </w:p>
    <w:p w:rsidR="005D624F" w:rsidRPr="00BA0848" w:rsidRDefault="005D624F" w:rsidP="005D624F">
      <w:pPr>
        <w:tabs>
          <w:tab w:val="left" w:pos="709"/>
        </w:tabs>
        <w:ind w:right="4535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BA0848">
        <w:rPr>
          <w:rFonts w:ascii="Times New Roman" w:eastAsia="Times New Roman" w:hAnsi="Times New Roman"/>
          <w:bCs/>
          <w:sz w:val="28"/>
          <w:szCs w:val="28"/>
        </w:rPr>
        <w:t>«Унечск</w:t>
      </w:r>
      <w:r w:rsidR="00BB6C8E">
        <w:rPr>
          <w:rFonts w:ascii="Times New Roman" w:eastAsia="Times New Roman" w:hAnsi="Times New Roman"/>
          <w:bCs/>
          <w:sz w:val="28"/>
          <w:szCs w:val="28"/>
        </w:rPr>
        <w:t>ий</w:t>
      </w:r>
      <w:r w:rsidRPr="00BA0848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="00BB6C8E">
        <w:rPr>
          <w:rFonts w:ascii="Times New Roman" w:eastAsia="Times New Roman" w:hAnsi="Times New Roman"/>
          <w:bCs/>
          <w:sz w:val="28"/>
          <w:szCs w:val="28"/>
        </w:rPr>
        <w:t>муниципальный район</w:t>
      </w:r>
      <w:r w:rsidRPr="00BA0848">
        <w:rPr>
          <w:rFonts w:ascii="Times New Roman" w:eastAsia="Times New Roman" w:hAnsi="Times New Roman"/>
          <w:bCs/>
          <w:sz w:val="28"/>
          <w:szCs w:val="28"/>
        </w:rPr>
        <w:t>»</w:t>
      </w:r>
    </w:p>
    <w:p w:rsidR="00F421EC" w:rsidRDefault="005D624F" w:rsidP="00F421EC">
      <w:pPr>
        <w:tabs>
          <w:tab w:val="left" w:pos="709"/>
        </w:tabs>
        <w:ind w:right="4535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BA0848">
        <w:rPr>
          <w:rFonts w:ascii="Times New Roman" w:eastAsia="Times New Roman" w:hAnsi="Times New Roman"/>
          <w:bCs/>
          <w:sz w:val="28"/>
          <w:szCs w:val="28"/>
        </w:rPr>
        <w:t>на 20</w:t>
      </w:r>
      <w:r w:rsidR="00AF2CA9">
        <w:rPr>
          <w:rFonts w:ascii="Times New Roman" w:eastAsia="Times New Roman" w:hAnsi="Times New Roman"/>
          <w:bCs/>
          <w:sz w:val="28"/>
          <w:szCs w:val="28"/>
        </w:rPr>
        <w:t>20</w:t>
      </w:r>
      <w:r w:rsidRPr="00BA0848">
        <w:rPr>
          <w:rFonts w:ascii="Times New Roman" w:eastAsia="Times New Roman" w:hAnsi="Times New Roman"/>
          <w:bCs/>
          <w:sz w:val="28"/>
          <w:szCs w:val="28"/>
        </w:rPr>
        <w:t xml:space="preserve"> г</w:t>
      </w:r>
      <w:r w:rsidR="00DF201C">
        <w:rPr>
          <w:rFonts w:ascii="Times New Roman" w:eastAsia="Times New Roman" w:hAnsi="Times New Roman"/>
          <w:bCs/>
          <w:sz w:val="28"/>
          <w:szCs w:val="28"/>
        </w:rPr>
        <w:t xml:space="preserve">од </w:t>
      </w:r>
      <w:r w:rsidRPr="00BA0848">
        <w:rPr>
          <w:rFonts w:ascii="Times New Roman" w:eastAsia="Times New Roman" w:hAnsi="Times New Roman"/>
          <w:bCs/>
          <w:sz w:val="28"/>
          <w:szCs w:val="28"/>
        </w:rPr>
        <w:t xml:space="preserve"> и плановый период </w:t>
      </w:r>
    </w:p>
    <w:p w:rsidR="00582A6D" w:rsidRDefault="00007438" w:rsidP="00F421EC">
      <w:pPr>
        <w:tabs>
          <w:tab w:val="left" w:pos="709"/>
        </w:tabs>
        <w:ind w:right="4535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202</w:t>
      </w:r>
      <w:r w:rsidR="00AF2CA9">
        <w:rPr>
          <w:rFonts w:ascii="Times New Roman" w:eastAsia="Times New Roman" w:hAnsi="Times New Roman"/>
          <w:bCs/>
          <w:sz w:val="28"/>
          <w:szCs w:val="28"/>
        </w:rPr>
        <w:t>1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и 202</w:t>
      </w:r>
      <w:r w:rsidR="00AF2CA9">
        <w:rPr>
          <w:rFonts w:ascii="Times New Roman" w:eastAsia="Times New Roman" w:hAnsi="Times New Roman"/>
          <w:bCs/>
          <w:sz w:val="28"/>
          <w:szCs w:val="28"/>
        </w:rPr>
        <w:t>2</w:t>
      </w:r>
      <w:r w:rsidR="005D624F" w:rsidRPr="00BA0848">
        <w:rPr>
          <w:rFonts w:ascii="Times New Roman" w:eastAsia="Times New Roman" w:hAnsi="Times New Roman"/>
          <w:bCs/>
          <w:sz w:val="28"/>
          <w:szCs w:val="28"/>
        </w:rPr>
        <w:t xml:space="preserve"> год</w:t>
      </w:r>
      <w:r w:rsidR="00DF201C">
        <w:rPr>
          <w:rFonts w:ascii="Times New Roman" w:eastAsia="Times New Roman" w:hAnsi="Times New Roman"/>
          <w:bCs/>
          <w:sz w:val="28"/>
          <w:szCs w:val="28"/>
        </w:rPr>
        <w:t>ы</w:t>
      </w:r>
    </w:p>
    <w:p w:rsidR="00582A6D" w:rsidRDefault="00582A6D" w:rsidP="005D624F">
      <w:pPr>
        <w:ind w:right="4535"/>
        <w:jc w:val="both"/>
        <w:rPr>
          <w:rFonts w:ascii="Times New Roman" w:eastAsia="Times New Roman" w:hAnsi="Times New Roman"/>
          <w:bCs/>
          <w:sz w:val="28"/>
          <w:szCs w:val="28"/>
        </w:rPr>
      </w:pPr>
    </w:p>
    <w:p w:rsidR="00582A6D" w:rsidRDefault="00582A6D" w:rsidP="005D624F">
      <w:pPr>
        <w:ind w:right="4535"/>
        <w:jc w:val="both"/>
        <w:rPr>
          <w:rFonts w:ascii="Times New Roman" w:eastAsia="Times New Roman" w:hAnsi="Times New Roman"/>
          <w:bCs/>
          <w:sz w:val="28"/>
          <w:szCs w:val="28"/>
        </w:rPr>
      </w:pPr>
    </w:p>
    <w:p w:rsidR="005D624F" w:rsidRPr="005D624F" w:rsidRDefault="005D624F" w:rsidP="00996A0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D624F">
        <w:rPr>
          <w:rFonts w:ascii="Times New Roman" w:eastAsia="Times New Roman" w:hAnsi="Times New Roman"/>
          <w:bCs/>
          <w:sz w:val="24"/>
          <w:szCs w:val="24"/>
        </w:rPr>
        <w:t>В соответствии  со статьей  173 Бюджетного кодекса Российской Федерации</w:t>
      </w:r>
      <w:r w:rsidR="00D74383">
        <w:rPr>
          <w:rFonts w:ascii="Times New Roman" w:eastAsia="Times New Roman" w:hAnsi="Times New Roman"/>
          <w:bCs/>
          <w:sz w:val="24"/>
          <w:szCs w:val="24"/>
        </w:rPr>
        <w:t xml:space="preserve"> </w:t>
      </w:r>
    </w:p>
    <w:p w:rsidR="005D624F" w:rsidRPr="005D624F" w:rsidRDefault="005D624F" w:rsidP="007B638B">
      <w:pPr>
        <w:tabs>
          <w:tab w:val="left" w:pos="709"/>
          <w:tab w:val="left" w:pos="851"/>
        </w:tabs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5D624F" w:rsidRPr="005D624F" w:rsidRDefault="005D624F" w:rsidP="007B638B">
      <w:pPr>
        <w:snapToGrid w:val="0"/>
        <w:ind w:firstLine="709"/>
        <w:jc w:val="both"/>
        <w:rPr>
          <w:rFonts w:ascii="Times New Roman" w:hAnsi="Times New Roman"/>
          <w:b/>
          <w:caps/>
          <w:sz w:val="24"/>
          <w:szCs w:val="24"/>
          <w:lang w:val="x-none" w:eastAsia="ar-SA"/>
        </w:rPr>
      </w:pPr>
      <w:r w:rsidRPr="005D624F">
        <w:rPr>
          <w:rFonts w:ascii="Times New Roman" w:hAnsi="Times New Roman" w:cs="Arial"/>
          <w:b/>
          <w:caps/>
          <w:sz w:val="24"/>
          <w:szCs w:val="24"/>
          <w:lang w:val="x-none" w:eastAsia="ar-SA"/>
        </w:rPr>
        <w:t>ПОСТАНОВЛЯ</w:t>
      </w:r>
      <w:r w:rsidRPr="005D624F">
        <w:rPr>
          <w:rFonts w:ascii="Times New Roman" w:hAnsi="Times New Roman" w:cs="Arial"/>
          <w:b/>
          <w:caps/>
          <w:sz w:val="24"/>
          <w:szCs w:val="24"/>
          <w:lang w:eastAsia="ar-SA"/>
        </w:rPr>
        <w:t>ю</w:t>
      </w:r>
      <w:r w:rsidRPr="005D624F">
        <w:rPr>
          <w:rFonts w:ascii="Times New Roman" w:hAnsi="Times New Roman" w:cs="Arial"/>
          <w:b/>
          <w:caps/>
          <w:sz w:val="24"/>
          <w:szCs w:val="24"/>
          <w:lang w:val="x-none" w:eastAsia="ar-SA"/>
        </w:rPr>
        <w:t>:</w:t>
      </w:r>
    </w:p>
    <w:p w:rsidR="005D624F" w:rsidRPr="005D624F" w:rsidRDefault="005D624F" w:rsidP="007B638B">
      <w:pPr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5D624F" w:rsidRPr="005D624F" w:rsidRDefault="005D624F" w:rsidP="00F96EE8">
      <w:pPr>
        <w:tabs>
          <w:tab w:val="left" w:pos="709"/>
        </w:tabs>
        <w:spacing w:line="30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D624F">
        <w:rPr>
          <w:rFonts w:ascii="Times New Roman" w:eastAsia="Times New Roman" w:hAnsi="Times New Roman"/>
          <w:sz w:val="24"/>
          <w:szCs w:val="24"/>
        </w:rPr>
        <w:t xml:space="preserve">1. </w:t>
      </w:r>
      <w:r w:rsidRPr="00414F30">
        <w:rPr>
          <w:rFonts w:ascii="Times New Roman" w:eastAsia="Times New Roman" w:hAnsi="Times New Roman"/>
          <w:sz w:val="24"/>
          <w:szCs w:val="24"/>
        </w:rPr>
        <w:t xml:space="preserve">Одобрить прогноз социально-экономического развития </w:t>
      </w:r>
      <w:r w:rsidR="00C744C7">
        <w:rPr>
          <w:rFonts w:ascii="Times New Roman" w:eastAsia="Times New Roman" w:hAnsi="Times New Roman"/>
          <w:sz w:val="24"/>
          <w:szCs w:val="24"/>
        </w:rPr>
        <w:t>муниципального образования</w:t>
      </w:r>
      <w:r w:rsidRPr="00414F30">
        <w:rPr>
          <w:rFonts w:ascii="Times New Roman" w:eastAsia="Times New Roman" w:hAnsi="Times New Roman"/>
          <w:sz w:val="24"/>
          <w:szCs w:val="24"/>
        </w:rPr>
        <w:t xml:space="preserve"> «Унечск</w:t>
      </w:r>
      <w:r w:rsidR="00C744C7">
        <w:rPr>
          <w:rFonts w:ascii="Times New Roman" w:eastAsia="Times New Roman" w:hAnsi="Times New Roman"/>
          <w:sz w:val="24"/>
          <w:szCs w:val="24"/>
        </w:rPr>
        <w:t>ий</w:t>
      </w:r>
      <w:r w:rsidRPr="00414F30">
        <w:rPr>
          <w:rFonts w:ascii="Times New Roman" w:eastAsia="Times New Roman" w:hAnsi="Times New Roman"/>
          <w:sz w:val="24"/>
          <w:szCs w:val="24"/>
        </w:rPr>
        <w:t xml:space="preserve"> </w:t>
      </w:r>
      <w:r w:rsidR="00C744C7">
        <w:rPr>
          <w:rFonts w:ascii="Times New Roman" w:eastAsia="Times New Roman" w:hAnsi="Times New Roman"/>
          <w:sz w:val="24"/>
          <w:szCs w:val="24"/>
        </w:rPr>
        <w:t>муниципальный район</w:t>
      </w:r>
      <w:r w:rsidRPr="005D624F">
        <w:rPr>
          <w:rFonts w:ascii="Times New Roman" w:eastAsia="Times New Roman" w:hAnsi="Times New Roman"/>
          <w:sz w:val="24"/>
          <w:szCs w:val="24"/>
        </w:rPr>
        <w:t>» на 20</w:t>
      </w:r>
      <w:r w:rsidR="00AF2CA9">
        <w:rPr>
          <w:rFonts w:ascii="Times New Roman" w:eastAsia="Times New Roman" w:hAnsi="Times New Roman"/>
          <w:sz w:val="24"/>
          <w:szCs w:val="24"/>
        </w:rPr>
        <w:t>20</w:t>
      </w:r>
      <w:r w:rsidRPr="005D624F">
        <w:rPr>
          <w:rFonts w:ascii="Times New Roman" w:eastAsia="Times New Roman" w:hAnsi="Times New Roman"/>
          <w:sz w:val="24"/>
          <w:szCs w:val="24"/>
        </w:rPr>
        <w:t xml:space="preserve"> год и плановый период 20</w:t>
      </w:r>
      <w:r w:rsidR="00007438">
        <w:rPr>
          <w:rFonts w:ascii="Times New Roman" w:eastAsia="Times New Roman" w:hAnsi="Times New Roman"/>
          <w:sz w:val="24"/>
          <w:szCs w:val="24"/>
        </w:rPr>
        <w:t>2</w:t>
      </w:r>
      <w:r w:rsidR="00AF2CA9">
        <w:rPr>
          <w:rFonts w:ascii="Times New Roman" w:eastAsia="Times New Roman" w:hAnsi="Times New Roman"/>
          <w:sz w:val="24"/>
          <w:szCs w:val="24"/>
        </w:rPr>
        <w:t>1</w:t>
      </w:r>
      <w:r w:rsidR="00007438">
        <w:rPr>
          <w:rFonts w:ascii="Times New Roman" w:eastAsia="Times New Roman" w:hAnsi="Times New Roman"/>
          <w:sz w:val="24"/>
          <w:szCs w:val="24"/>
        </w:rPr>
        <w:t xml:space="preserve"> и 202</w:t>
      </w:r>
      <w:r w:rsidR="00AF2CA9">
        <w:rPr>
          <w:rFonts w:ascii="Times New Roman" w:eastAsia="Times New Roman" w:hAnsi="Times New Roman"/>
          <w:sz w:val="24"/>
          <w:szCs w:val="24"/>
        </w:rPr>
        <w:t>2</w:t>
      </w:r>
      <w:r w:rsidRPr="005D624F">
        <w:rPr>
          <w:rFonts w:ascii="Times New Roman" w:eastAsia="Times New Roman" w:hAnsi="Times New Roman"/>
          <w:sz w:val="24"/>
          <w:szCs w:val="24"/>
        </w:rPr>
        <w:t xml:space="preserve"> год</w:t>
      </w:r>
      <w:r w:rsidR="00DF201C">
        <w:rPr>
          <w:rFonts w:ascii="Times New Roman" w:eastAsia="Times New Roman" w:hAnsi="Times New Roman"/>
          <w:sz w:val="24"/>
          <w:szCs w:val="24"/>
        </w:rPr>
        <w:t>ы</w:t>
      </w:r>
      <w:r w:rsidRPr="005D624F">
        <w:rPr>
          <w:rFonts w:ascii="Times New Roman" w:eastAsia="Times New Roman" w:hAnsi="Times New Roman"/>
          <w:sz w:val="24"/>
          <w:szCs w:val="24"/>
        </w:rPr>
        <w:t xml:space="preserve"> в составе: </w:t>
      </w:r>
    </w:p>
    <w:p w:rsidR="005D624F" w:rsidRDefault="005D624F" w:rsidP="00F96EE8">
      <w:pPr>
        <w:tabs>
          <w:tab w:val="left" w:pos="0"/>
        </w:tabs>
        <w:spacing w:line="30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D624F">
        <w:rPr>
          <w:rFonts w:ascii="Times New Roman" w:eastAsia="Times New Roman" w:hAnsi="Times New Roman"/>
          <w:sz w:val="24"/>
          <w:szCs w:val="24"/>
        </w:rPr>
        <w:t>- основные показатели, представляемые для разработки прогноза социально-экономического развития муниципального образования «Унечск</w:t>
      </w:r>
      <w:r w:rsidR="00CC15A5">
        <w:rPr>
          <w:rFonts w:ascii="Times New Roman" w:eastAsia="Times New Roman" w:hAnsi="Times New Roman"/>
          <w:sz w:val="24"/>
          <w:szCs w:val="24"/>
        </w:rPr>
        <w:t>ий</w:t>
      </w:r>
      <w:r w:rsidRPr="005D624F">
        <w:rPr>
          <w:rFonts w:ascii="Times New Roman" w:eastAsia="Times New Roman" w:hAnsi="Times New Roman"/>
          <w:sz w:val="24"/>
          <w:szCs w:val="24"/>
        </w:rPr>
        <w:t xml:space="preserve"> </w:t>
      </w:r>
      <w:r w:rsidR="00CC15A5">
        <w:rPr>
          <w:rFonts w:ascii="Times New Roman" w:eastAsia="Times New Roman" w:hAnsi="Times New Roman"/>
          <w:sz w:val="24"/>
          <w:szCs w:val="24"/>
        </w:rPr>
        <w:t>муниципальный район</w:t>
      </w:r>
      <w:r w:rsidRPr="005D624F">
        <w:rPr>
          <w:rFonts w:ascii="Times New Roman" w:eastAsia="Times New Roman" w:hAnsi="Times New Roman"/>
          <w:sz w:val="24"/>
          <w:szCs w:val="24"/>
        </w:rPr>
        <w:t xml:space="preserve">» на </w:t>
      </w:r>
      <w:r w:rsidR="00007438" w:rsidRPr="005D624F">
        <w:rPr>
          <w:rFonts w:ascii="Times New Roman" w:eastAsia="Times New Roman" w:hAnsi="Times New Roman"/>
          <w:sz w:val="24"/>
          <w:szCs w:val="24"/>
        </w:rPr>
        <w:t>20</w:t>
      </w:r>
      <w:r w:rsidR="00AF2CA9">
        <w:rPr>
          <w:rFonts w:ascii="Times New Roman" w:eastAsia="Times New Roman" w:hAnsi="Times New Roman"/>
          <w:sz w:val="24"/>
          <w:szCs w:val="24"/>
        </w:rPr>
        <w:t xml:space="preserve">20 </w:t>
      </w:r>
      <w:r w:rsidR="00007438" w:rsidRPr="005D624F">
        <w:rPr>
          <w:rFonts w:ascii="Times New Roman" w:eastAsia="Times New Roman" w:hAnsi="Times New Roman"/>
          <w:sz w:val="24"/>
          <w:szCs w:val="24"/>
        </w:rPr>
        <w:t>год и плановый период 20</w:t>
      </w:r>
      <w:r w:rsidR="00007438">
        <w:rPr>
          <w:rFonts w:ascii="Times New Roman" w:eastAsia="Times New Roman" w:hAnsi="Times New Roman"/>
          <w:sz w:val="24"/>
          <w:szCs w:val="24"/>
        </w:rPr>
        <w:t>2</w:t>
      </w:r>
      <w:r w:rsidR="00AF2CA9">
        <w:rPr>
          <w:rFonts w:ascii="Times New Roman" w:eastAsia="Times New Roman" w:hAnsi="Times New Roman"/>
          <w:sz w:val="24"/>
          <w:szCs w:val="24"/>
        </w:rPr>
        <w:t>1</w:t>
      </w:r>
      <w:r w:rsidR="00007438">
        <w:rPr>
          <w:rFonts w:ascii="Times New Roman" w:eastAsia="Times New Roman" w:hAnsi="Times New Roman"/>
          <w:sz w:val="24"/>
          <w:szCs w:val="24"/>
        </w:rPr>
        <w:t xml:space="preserve"> и 202</w:t>
      </w:r>
      <w:r w:rsidR="00AF2CA9">
        <w:rPr>
          <w:rFonts w:ascii="Times New Roman" w:eastAsia="Times New Roman" w:hAnsi="Times New Roman"/>
          <w:sz w:val="24"/>
          <w:szCs w:val="24"/>
        </w:rPr>
        <w:t>2</w:t>
      </w:r>
      <w:r w:rsidR="00007438" w:rsidRPr="005D624F">
        <w:rPr>
          <w:rFonts w:ascii="Times New Roman" w:eastAsia="Times New Roman" w:hAnsi="Times New Roman"/>
          <w:sz w:val="24"/>
          <w:szCs w:val="24"/>
        </w:rPr>
        <w:t xml:space="preserve"> год</w:t>
      </w:r>
      <w:r w:rsidRPr="005D624F">
        <w:rPr>
          <w:rFonts w:ascii="Times New Roman" w:eastAsia="Times New Roman" w:hAnsi="Times New Roman"/>
          <w:sz w:val="24"/>
          <w:szCs w:val="24"/>
        </w:rPr>
        <w:t xml:space="preserve"> (приложение №1);</w:t>
      </w:r>
    </w:p>
    <w:p w:rsidR="005D624F" w:rsidRPr="005D624F" w:rsidRDefault="005D624F" w:rsidP="00F96EE8">
      <w:pPr>
        <w:spacing w:line="30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D624F">
        <w:rPr>
          <w:rFonts w:ascii="Times New Roman" w:eastAsia="Times New Roman" w:hAnsi="Times New Roman"/>
          <w:sz w:val="24"/>
          <w:szCs w:val="24"/>
        </w:rPr>
        <w:t>- итоги социально-экономического развития муниципального образования «Унечск</w:t>
      </w:r>
      <w:r w:rsidR="007B38B2">
        <w:rPr>
          <w:rFonts w:ascii="Times New Roman" w:eastAsia="Times New Roman" w:hAnsi="Times New Roman"/>
          <w:sz w:val="24"/>
          <w:szCs w:val="24"/>
        </w:rPr>
        <w:t>ий</w:t>
      </w:r>
      <w:r w:rsidRPr="005D624F">
        <w:rPr>
          <w:rFonts w:ascii="Times New Roman" w:eastAsia="Times New Roman" w:hAnsi="Times New Roman"/>
          <w:sz w:val="24"/>
          <w:szCs w:val="24"/>
        </w:rPr>
        <w:t xml:space="preserve"> </w:t>
      </w:r>
      <w:r w:rsidR="007B38B2">
        <w:rPr>
          <w:rFonts w:ascii="Times New Roman" w:eastAsia="Times New Roman" w:hAnsi="Times New Roman"/>
          <w:sz w:val="24"/>
          <w:szCs w:val="24"/>
        </w:rPr>
        <w:t>муниципальный район</w:t>
      </w:r>
      <w:r w:rsidR="007B638B">
        <w:rPr>
          <w:rFonts w:ascii="Times New Roman" w:eastAsia="Times New Roman" w:hAnsi="Times New Roman"/>
          <w:sz w:val="24"/>
          <w:szCs w:val="24"/>
        </w:rPr>
        <w:t xml:space="preserve">» за 9 месяцев </w:t>
      </w:r>
      <w:r w:rsidR="00E52FB3">
        <w:rPr>
          <w:rFonts w:ascii="Times New Roman" w:eastAsia="Times New Roman" w:hAnsi="Times New Roman"/>
          <w:sz w:val="24"/>
          <w:szCs w:val="24"/>
        </w:rPr>
        <w:t>2</w:t>
      </w:r>
      <w:r w:rsidRPr="005D624F">
        <w:rPr>
          <w:rFonts w:ascii="Times New Roman" w:eastAsia="Times New Roman" w:hAnsi="Times New Roman"/>
          <w:sz w:val="24"/>
          <w:szCs w:val="24"/>
        </w:rPr>
        <w:t>01</w:t>
      </w:r>
      <w:r w:rsidR="00AF2CA9">
        <w:rPr>
          <w:rFonts w:ascii="Times New Roman" w:eastAsia="Times New Roman" w:hAnsi="Times New Roman"/>
          <w:sz w:val="24"/>
          <w:szCs w:val="24"/>
        </w:rPr>
        <w:t>9</w:t>
      </w:r>
      <w:r w:rsidRPr="005D624F">
        <w:rPr>
          <w:rFonts w:ascii="Times New Roman" w:eastAsia="Times New Roman" w:hAnsi="Times New Roman"/>
          <w:sz w:val="24"/>
          <w:szCs w:val="24"/>
        </w:rPr>
        <w:t xml:space="preserve"> года (приложение №2).</w:t>
      </w:r>
    </w:p>
    <w:p w:rsidR="00CA4666" w:rsidRDefault="005D624F" w:rsidP="00F96EE8">
      <w:pPr>
        <w:tabs>
          <w:tab w:val="left" w:pos="709"/>
        </w:tabs>
        <w:spacing w:line="30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D624F">
        <w:rPr>
          <w:rFonts w:ascii="Times New Roman" w:eastAsia="Times New Roman" w:hAnsi="Times New Roman"/>
          <w:sz w:val="24"/>
          <w:szCs w:val="24"/>
        </w:rPr>
        <w:t>2. Направить прогноз социально-экономического развития муниципального образования</w:t>
      </w:r>
      <w:r w:rsidRPr="005D624F">
        <w:rPr>
          <w:rFonts w:ascii="Times New Roman" w:eastAsia="Times New Roman" w:hAnsi="Times New Roman"/>
          <w:bCs/>
          <w:sz w:val="24"/>
          <w:szCs w:val="24"/>
        </w:rPr>
        <w:t xml:space="preserve"> «Унечск</w:t>
      </w:r>
      <w:r w:rsidR="00A35921">
        <w:rPr>
          <w:rFonts w:ascii="Times New Roman" w:eastAsia="Times New Roman" w:hAnsi="Times New Roman"/>
          <w:bCs/>
          <w:sz w:val="24"/>
          <w:szCs w:val="24"/>
        </w:rPr>
        <w:t>ий</w:t>
      </w:r>
      <w:r w:rsidRPr="005D624F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="00A35921">
        <w:rPr>
          <w:rFonts w:ascii="Times New Roman" w:eastAsia="Times New Roman" w:hAnsi="Times New Roman"/>
          <w:bCs/>
          <w:sz w:val="24"/>
          <w:szCs w:val="24"/>
        </w:rPr>
        <w:t>муниципальный район</w:t>
      </w:r>
      <w:r w:rsidRPr="005D624F">
        <w:rPr>
          <w:rFonts w:ascii="Times New Roman" w:eastAsia="Times New Roman" w:hAnsi="Times New Roman"/>
          <w:bCs/>
          <w:sz w:val="24"/>
          <w:szCs w:val="24"/>
        </w:rPr>
        <w:t>»</w:t>
      </w:r>
      <w:r w:rsidR="007B638B">
        <w:rPr>
          <w:rFonts w:ascii="Times New Roman" w:eastAsia="Times New Roman" w:hAnsi="Times New Roman"/>
          <w:sz w:val="24"/>
          <w:szCs w:val="24"/>
        </w:rPr>
        <w:t xml:space="preserve"> на </w:t>
      </w:r>
      <w:r w:rsidR="00007438" w:rsidRPr="005D624F">
        <w:rPr>
          <w:rFonts w:ascii="Times New Roman" w:eastAsia="Times New Roman" w:hAnsi="Times New Roman"/>
          <w:sz w:val="24"/>
          <w:szCs w:val="24"/>
        </w:rPr>
        <w:t>20</w:t>
      </w:r>
      <w:r w:rsidR="00DF201C">
        <w:rPr>
          <w:rFonts w:ascii="Times New Roman" w:eastAsia="Times New Roman" w:hAnsi="Times New Roman"/>
          <w:sz w:val="24"/>
          <w:szCs w:val="24"/>
        </w:rPr>
        <w:t>20</w:t>
      </w:r>
      <w:r w:rsidR="006F306A">
        <w:rPr>
          <w:rFonts w:ascii="Times New Roman" w:eastAsia="Times New Roman" w:hAnsi="Times New Roman"/>
          <w:sz w:val="24"/>
          <w:szCs w:val="24"/>
        </w:rPr>
        <w:t xml:space="preserve"> </w:t>
      </w:r>
      <w:r w:rsidR="00007438" w:rsidRPr="005D624F">
        <w:rPr>
          <w:rFonts w:ascii="Times New Roman" w:eastAsia="Times New Roman" w:hAnsi="Times New Roman"/>
          <w:sz w:val="24"/>
          <w:szCs w:val="24"/>
        </w:rPr>
        <w:t>год и плановый период 20</w:t>
      </w:r>
      <w:r w:rsidR="00007438">
        <w:rPr>
          <w:rFonts w:ascii="Times New Roman" w:eastAsia="Times New Roman" w:hAnsi="Times New Roman"/>
          <w:sz w:val="24"/>
          <w:szCs w:val="24"/>
        </w:rPr>
        <w:t>2</w:t>
      </w:r>
      <w:r w:rsidR="00DF201C">
        <w:rPr>
          <w:rFonts w:ascii="Times New Roman" w:eastAsia="Times New Roman" w:hAnsi="Times New Roman"/>
          <w:sz w:val="24"/>
          <w:szCs w:val="24"/>
        </w:rPr>
        <w:t>1</w:t>
      </w:r>
      <w:r w:rsidR="00007438">
        <w:rPr>
          <w:rFonts w:ascii="Times New Roman" w:eastAsia="Times New Roman" w:hAnsi="Times New Roman"/>
          <w:sz w:val="24"/>
          <w:szCs w:val="24"/>
        </w:rPr>
        <w:t xml:space="preserve"> и 202</w:t>
      </w:r>
      <w:r w:rsidR="00DF201C">
        <w:rPr>
          <w:rFonts w:ascii="Times New Roman" w:eastAsia="Times New Roman" w:hAnsi="Times New Roman"/>
          <w:sz w:val="24"/>
          <w:szCs w:val="24"/>
        </w:rPr>
        <w:t xml:space="preserve">2 </w:t>
      </w:r>
      <w:r w:rsidRPr="005D624F">
        <w:rPr>
          <w:rFonts w:ascii="Times New Roman" w:eastAsia="Times New Roman" w:hAnsi="Times New Roman"/>
          <w:sz w:val="24"/>
          <w:szCs w:val="24"/>
        </w:rPr>
        <w:t>год</w:t>
      </w:r>
      <w:r w:rsidR="00DF201C">
        <w:rPr>
          <w:rFonts w:ascii="Times New Roman" w:eastAsia="Times New Roman" w:hAnsi="Times New Roman"/>
          <w:sz w:val="24"/>
          <w:szCs w:val="24"/>
        </w:rPr>
        <w:t>ы</w:t>
      </w:r>
      <w:r w:rsidRPr="005D624F">
        <w:rPr>
          <w:rFonts w:ascii="Times New Roman" w:eastAsia="Times New Roman" w:hAnsi="Times New Roman"/>
          <w:sz w:val="24"/>
          <w:szCs w:val="24"/>
        </w:rPr>
        <w:t xml:space="preserve"> одновременно с проектом бюджета  муниципального образования «Унечск</w:t>
      </w:r>
      <w:r w:rsidR="00A35921">
        <w:rPr>
          <w:rFonts w:ascii="Times New Roman" w:eastAsia="Times New Roman" w:hAnsi="Times New Roman"/>
          <w:sz w:val="24"/>
          <w:szCs w:val="24"/>
        </w:rPr>
        <w:t>ий</w:t>
      </w:r>
      <w:r w:rsidRPr="005D624F">
        <w:rPr>
          <w:rFonts w:ascii="Times New Roman" w:eastAsia="Times New Roman" w:hAnsi="Times New Roman"/>
          <w:sz w:val="24"/>
          <w:szCs w:val="24"/>
        </w:rPr>
        <w:t xml:space="preserve"> </w:t>
      </w:r>
      <w:r w:rsidR="00A35921">
        <w:rPr>
          <w:rFonts w:ascii="Times New Roman" w:eastAsia="Times New Roman" w:hAnsi="Times New Roman"/>
          <w:sz w:val="24"/>
          <w:szCs w:val="24"/>
        </w:rPr>
        <w:t>муниципальный район</w:t>
      </w:r>
      <w:r w:rsidRPr="005D624F">
        <w:rPr>
          <w:rFonts w:ascii="Times New Roman" w:eastAsia="Times New Roman" w:hAnsi="Times New Roman"/>
          <w:sz w:val="24"/>
          <w:szCs w:val="24"/>
        </w:rPr>
        <w:t xml:space="preserve">» на </w:t>
      </w:r>
      <w:r w:rsidR="00007438" w:rsidRPr="005D624F">
        <w:rPr>
          <w:rFonts w:ascii="Times New Roman" w:eastAsia="Times New Roman" w:hAnsi="Times New Roman"/>
          <w:sz w:val="24"/>
          <w:szCs w:val="24"/>
        </w:rPr>
        <w:t>20</w:t>
      </w:r>
      <w:r w:rsidR="00DF201C">
        <w:rPr>
          <w:rFonts w:ascii="Times New Roman" w:eastAsia="Times New Roman" w:hAnsi="Times New Roman"/>
          <w:sz w:val="24"/>
          <w:szCs w:val="24"/>
        </w:rPr>
        <w:t>20</w:t>
      </w:r>
      <w:r w:rsidR="00007438" w:rsidRPr="005D624F">
        <w:rPr>
          <w:rFonts w:ascii="Times New Roman" w:eastAsia="Times New Roman" w:hAnsi="Times New Roman"/>
          <w:sz w:val="24"/>
          <w:szCs w:val="24"/>
        </w:rPr>
        <w:t xml:space="preserve"> год и плановый период 20</w:t>
      </w:r>
      <w:r w:rsidR="00007438">
        <w:rPr>
          <w:rFonts w:ascii="Times New Roman" w:eastAsia="Times New Roman" w:hAnsi="Times New Roman"/>
          <w:sz w:val="24"/>
          <w:szCs w:val="24"/>
        </w:rPr>
        <w:t>20 и 2021</w:t>
      </w:r>
      <w:r w:rsidRPr="005D624F">
        <w:rPr>
          <w:rFonts w:ascii="Times New Roman" w:eastAsia="Times New Roman" w:hAnsi="Times New Roman"/>
          <w:sz w:val="24"/>
          <w:szCs w:val="24"/>
        </w:rPr>
        <w:t>год</w:t>
      </w:r>
      <w:r w:rsidR="00DF201C">
        <w:rPr>
          <w:rFonts w:ascii="Times New Roman" w:eastAsia="Times New Roman" w:hAnsi="Times New Roman"/>
          <w:sz w:val="24"/>
          <w:szCs w:val="24"/>
        </w:rPr>
        <w:t>ы</w:t>
      </w:r>
      <w:r w:rsidRPr="005D624F">
        <w:rPr>
          <w:rFonts w:ascii="Times New Roman" w:eastAsia="Times New Roman" w:hAnsi="Times New Roman"/>
          <w:sz w:val="24"/>
          <w:szCs w:val="24"/>
        </w:rPr>
        <w:t xml:space="preserve"> в Унечский </w:t>
      </w:r>
      <w:r w:rsidR="00A35921">
        <w:rPr>
          <w:rFonts w:ascii="Times New Roman" w:eastAsia="Times New Roman" w:hAnsi="Times New Roman"/>
          <w:sz w:val="24"/>
          <w:szCs w:val="24"/>
        </w:rPr>
        <w:t>районный</w:t>
      </w:r>
      <w:r w:rsidRPr="005D624F">
        <w:rPr>
          <w:rFonts w:ascii="Times New Roman" w:eastAsia="Times New Roman" w:hAnsi="Times New Roman"/>
          <w:sz w:val="24"/>
          <w:szCs w:val="24"/>
        </w:rPr>
        <w:t xml:space="preserve"> Совет народных депутатов.</w:t>
      </w:r>
    </w:p>
    <w:p w:rsidR="00F96EE8" w:rsidRDefault="00F96EE8" w:rsidP="00F96EE8">
      <w:pPr>
        <w:tabs>
          <w:tab w:val="left" w:pos="709"/>
        </w:tabs>
        <w:spacing w:line="30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3. Контроль за выполнением настоящего постановления возложить на </w:t>
      </w:r>
      <w:proofErr w:type="spellStart"/>
      <w:r w:rsidR="00AF2CA9">
        <w:rPr>
          <w:rFonts w:ascii="Times New Roman" w:eastAsia="Times New Roman" w:hAnsi="Times New Roman"/>
          <w:sz w:val="24"/>
          <w:szCs w:val="24"/>
        </w:rPr>
        <w:t>И.о</w:t>
      </w:r>
      <w:proofErr w:type="gramStart"/>
      <w:r w:rsidR="00AF2CA9">
        <w:rPr>
          <w:rFonts w:ascii="Times New Roman" w:eastAsia="Times New Roman" w:hAnsi="Times New Roman"/>
          <w:sz w:val="24"/>
          <w:szCs w:val="24"/>
        </w:rPr>
        <w:t>.</w:t>
      </w:r>
      <w:r w:rsidR="00DF201C">
        <w:rPr>
          <w:rFonts w:ascii="Times New Roman" w:eastAsia="Times New Roman" w:hAnsi="Times New Roman"/>
          <w:sz w:val="24"/>
          <w:szCs w:val="24"/>
        </w:rPr>
        <w:t>З</w:t>
      </w:r>
      <w:proofErr w:type="gramEnd"/>
      <w:r>
        <w:rPr>
          <w:rFonts w:ascii="Times New Roman" w:eastAsia="Times New Roman" w:hAnsi="Times New Roman"/>
          <w:sz w:val="24"/>
          <w:szCs w:val="24"/>
        </w:rPr>
        <w:t>аместителя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главы администрации </w:t>
      </w:r>
      <w:r w:rsidR="00034017">
        <w:rPr>
          <w:rFonts w:ascii="Times New Roman" w:eastAsia="Times New Roman" w:hAnsi="Times New Roman"/>
          <w:sz w:val="24"/>
          <w:szCs w:val="24"/>
        </w:rPr>
        <w:t xml:space="preserve">района </w:t>
      </w:r>
      <w:proofErr w:type="spellStart"/>
      <w:r w:rsidR="00AF2CA9">
        <w:rPr>
          <w:rFonts w:ascii="Times New Roman" w:eastAsia="Times New Roman" w:hAnsi="Times New Roman"/>
          <w:sz w:val="24"/>
          <w:szCs w:val="24"/>
        </w:rPr>
        <w:t>И.М.Волкович</w:t>
      </w:r>
      <w:proofErr w:type="spellEnd"/>
      <w:r>
        <w:rPr>
          <w:rFonts w:ascii="Times New Roman" w:eastAsia="Times New Roman" w:hAnsi="Times New Roman"/>
          <w:sz w:val="24"/>
          <w:szCs w:val="24"/>
        </w:rPr>
        <w:t>.</w:t>
      </w:r>
    </w:p>
    <w:p w:rsidR="00620870" w:rsidRDefault="00620870" w:rsidP="00F96EE8">
      <w:pPr>
        <w:spacing w:line="30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620870" w:rsidRDefault="00620870" w:rsidP="00620870">
      <w:pPr>
        <w:spacing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11357" w:type="dxa"/>
        <w:tblInd w:w="328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36"/>
        <w:gridCol w:w="2221"/>
      </w:tblGrid>
      <w:tr w:rsidR="00F30BCD" w:rsidRPr="00F30BCD" w:rsidTr="00B1169F">
        <w:tc>
          <w:tcPr>
            <w:tcW w:w="9136" w:type="dxa"/>
            <w:tcBorders>
              <w:top w:val="nil"/>
              <w:bottom w:val="nil"/>
              <w:right w:val="nil"/>
            </w:tcBorders>
          </w:tcPr>
          <w:p w:rsidR="00F30BCD" w:rsidRPr="00F30BCD" w:rsidRDefault="00B1169F" w:rsidP="00AF2CA9">
            <w:pPr>
              <w:spacing w:line="360" w:lineRule="auto"/>
              <w:ind w:left="220" w:firstLine="2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И.о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. г</w:t>
            </w:r>
            <w:r w:rsidR="00F30BCD" w:rsidRPr="00F30BCD">
              <w:rPr>
                <w:rFonts w:ascii="Times New Roman" w:eastAsia="Times New Roman" w:hAnsi="Times New Roman"/>
                <w:sz w:val="24"/>
                <w:szCs w:val="24"/>
              </w:rPr>
              <w:t>лав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ы</w:t>
            </w:r>
            <w:r w:rsidR="00F30BCD" w:rsidRPr="00F30BCD">
              <w:rPr>
                <w:rFonts w:ascii="Times New Roman" w:eastAsia="Times New Roman" w:hAnsi="Times New Roman"/>
                <w:sz w:val="24"/>
                <w:szCs w:val="24"/>
              </w:rPr>
              <w:t xml:space="preserve"> администрации района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                                     </w:t>
            </w:r>
            <w:proofErr w:type="spellStart"/>
            <w:r w:rsidR="00AF2CA9">
              <w:rPr>
                <w:rFonts w:ascii="Times New Roman" w:eastAsia="Times New Roman" w:hAnsi="Times New Roman"/>
                <w:sz w:val="24"/>
                <w:szCs w:val="24"/>
              </w:rPr>
              <w:t>А.М.Кусков</w:t>
            </w:r>
            <w:proofErr w:type="spellEnd"/>
          </w:p>
        </w:tc>
        <w:tc>
          <w:tcPr>
            <w:tcW w:w="2221" w:type="dxa"/>
            <w:tcBorders>
              <w:left w:val="nil"/>
              <w:bottom w:val="nil"/>
            </w:tcBorders>
          </w:tcPr>
          <w:p w:rsidR="00F30BCD" w:rsidRPr="00F30BCD" w:rsidRDefault="00F30BCD" w:rsidP="00B1169F">
            <w:pPr>
              <w:spacing w:line="360" w:lineRule="auto"/>
              <w:ind w:left="220" w:firstLine="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7B638B" w:rsidRDefault="007B638B" w:rsidP="00C20449">
      <w:bookmarkStart w:id="0" w:name="_GoBack"/>
      <w:bookmarkEnd w:id="0"/>
    </w:p>
    <w:sectPr w:rsidR="007B638B" w:rsidSect="00B112E7">
      <w:pgSz w:w="11907" w:h="16839" w:code="9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28AB"/>
    <w:rsid w:val="00007438"/>
    <w:rsid w:val="00034017"/>
    <w:rsid w:val="001070FE"/>
    <w:rsid w:val="00205D58"/>
    <w:rsid w:val="00293F8C"/>
    <w:rsid w:val="002D768D"/>
    <w:rsid w:val="00342852"/>
    <w:rsid w:val="003C4818"/>
    <w:rsid w:val="00582A6D"/>
    <w:rsid w:val="005D624F"/>
    <w:rsid w:val="00605F45"/>
    <w:rsid w:val="00620870"/>
    <w:rsid w:val="006F306A"/>
    <w:rsid w:val="007328AB"/>
    <w:rsid w:val="007B07D7"/>
    <w:rsid w:val="007B38B2"/>
    <w:rsid w:val="007B638B"/>
    <w:rsid w:val="008042AB"/>
    <w:rsid w:val="00996A04"/>
    <w:rsid w:val="00A35921"/>
    <w:rsid w:val="00AD78FD"/>
    <w:rsid w:val="00AF2CA9"/>
    <w:rsid w:val="00B112E7"/>
    <w:rsid w:val="00B1169F"/>
    <w:rsid w:val="00B41B85"/>
    <w:rsid w:val="00BA0848"/>
    <w:rsid w:val="00BB6C8E"/>
    <w:rsid w:val="00C20449"/>
    <w:rsid w:val="00C744C7"/>
    <w:rsid w:val="00CA4666"/>
    <w:rsid w:val="00CC15A5"/>
    <w:rsid w:val="00CC5145"/>
    <w:rsid w:val="00D74383"/>
    <w:rsid w:val="00DF201C"/>
    <w:rsid w:val="00E52FB3"/>
    <w:rsid w:val="00EB0DB4"/>
    <w:rsid w:val="00EF2B9B"/>
    <w:rsid w:val="00F30BCD"/>
    <w:rsid w:val="00F421EC"/>
    <w:rsid w:val="00F96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Calibri" w:hAnsi="Arial" w:cs="Arial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Calibri" w:hAnsi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084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0848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Calibri" w:hAnsi="Arial" w:cs="Arial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Calibri" w:hAnsi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084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0848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771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Юрченко Татьяна Алексеевна</dc:creator>
  <cp:keywords/>
  <dc:description/>
  <cp:lastModifiedBy>Малко Ирина Владимировна</cp:lastModifiedBy>
  <cp:revision>39</cp:revision>
  <cp:lastPrinted>2017-11-16T05:49:00Z</cp:lastPrinted>
  <dcterms:created xsi:type="dcterms:W3CDTF">2017-11-02T14:27:00Z</dcterms:created>
  <dcterms:modified xsi:type="dcterms:W3CDTF">2019-11-18T06:48:00Z</dcterms:modified>
</cp:coreProperties>
</file>